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417"/>
      </w:tblGrid>
      <w:tr w:rsidR="00B66C91" w:rsidRPr="007B5A53" w:rsidTr="00B66C91">
        <w:trPr>
          <w:cantSplit/>
          <w:trHeight w:hRule="exact" w:val="5952"/>
        </w:trPr>
        <w:tc>
          <w:tcPr>
            <w:tcW w:w="8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91" w:rsidRPr="0085001D" w:rsidRDefault="00B66C91" w:rsidP="00FF7431">
            <w:pPr>
              <w:spacing w:before="111"/>
              <w:ind w:left="359" w:right="359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bookmarkStart w:id="0" w:name="_GoBack"/>
            <w:bookmarkEnd w:id="0"/>
            <w:r w:rsidRPr="0085001D">
              <w:rPr>
                <w:rFonts w:asciiTheme="minorHAnsi" w:hAnsiTheme="minorHAnsi" w:cstheme="minorHAnsi"/>
                <w:b/>
                <w:sz w:val="36"/>
                <w:szCs w:val="36"/>
              </w:rPr>
              <w:t>ODPADNA ZDRAVILA</w:t>
            </w:r>
          </w:p>
          <w:p w:rsidR="00B66C91" w:rsidRPr="0085001D" w:rsidRDefault="00B66C91" w:rsidP="00FF7431">
            <w:pPr>
              <w:ind w:left="359" w:right="359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85001D">
              <w:rPr>
                <w:rFonts w:asciiTheme="minorHAnsi" w:hAnsiTheme="minorHAnsi" w:cstheme="minorHAnsi"/>
                <w:b/>
                <w:sz w:val="36"/>
                <w:szCs w:val="36"/>
              </w:rPr>
              <w:t>18 01 09</w:t>
            </w:r>
          </w:p>
          <w:p w:rsidR="00B66C91" w:rsidRPr="008C60A1" w:rsidRDefault="00B66C91" w:rsidP="00FF7431">
            <w:pPr>
              <w:ind w:left="359" w:right="35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60A1">
              <w:rPr>
                <w:rFonts w:asciiTheme="minorHAnsi" w:hAnsiTheme="minorHAnsi" w:cstheme="minorHAnsi"/>
                <w:sz w:val="28"/>
                <w:szCs w:val="28"/>
              </w:rPr>
              <w:t>ZDRAVILA,KI NISO NAVEDENA POD 18 01 08</w:t>
            </w:r>
          </w:p>
          <w:p w:rsidR="00B66C91" w:rsidRPr="007B5A53" w:rsidRDefault="00B66C91" w:rsidP="00FF7431">
            <w:pPr>
              <w:ind w:left="359" w:right="359"/>
              <w:rPr>
                <w:rFonts w:asciiTheme="minorHAnsi" w:hAnsiTheme="minorHAnsi" w:cstheme="minorHAnsi"/>
              </w:rPr>
            </w:pPr>
          </w:p>
          <w:p w:rsidR="00B66C91" w:rsidRPr="007B5A53" w:rsidRDefault="00B66C91" w:rsidP="00FF7431">
            <w:pPr>
              <w:ind w:left="359" w:right="359"/>
              <w:rPr>
                <w:rFonts w:asciiTheme="minorHAnsi" w:hAnsiTheme="minorHAnsi" w:cstheme="minorHAnsi"/>
                <w:sz w:val="28"/>
                <w:szCs w:val="28"/>
              </w:rPr>
            </w:pPr>
            <w:r w:rsidRPr="007B5A53">
              <w:rPr>
                <w:rFonts w:asciiTheme="minorHAnsi" w:hAnsiTheme="minorHAnsi" w:cstheme="minorHAnsi"/>
                <w:sz w:val="28"/>
                <w:szCs w:val="28"/>
              </w:rPr>
              <w:t xml:space="preserve">POVZROČITELJ ODPADKA: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ONKOLOŠKI INŠTITUT LJUBLJANA</w:t>
            </w:r>
            <w:r w:rsidRPr="007B5A53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    </w:t>
            </w:r>
            <w:r w:rsidRPr="007B5A53">
              <w:rPr>
                <w:rFonts w:asciiTheme="minorHAnsi" w:hAnsiTheme="minorHAnsi" w:cstheme="minorHAnsi"/>
                <w:sz w:val="28"/>
                <w:szCs w:val="28"/>
              </w:rPr>
              <w:t>Zaloška cesta 2, 1000 Ljubljana</w:t>
            </w:r>
          </w:p>
          <w:p w:rsidR="00B66C91" w:rsidRPr="007B5A53" w:rsidRDefault="00B66C91" w:rsidP="00FF7431">
            <w:pPr>
              <w:ind w:left="359" w:right="359"/>
              <w:rPr>
                <w:rFonts w:asciiTheme="minorHAnsi" w:hAnsiTheme="minorHAnsi" w:cstheme="minorHAnsi"/>
              </w:rPr>
            </w:pPr>
          </w:p>
          <w:p w:rsidR="00B66C91" w:rsidRPr="007B5A53" w:rsidRDefault="00B66C91" w:rsidP="00FF7431">
            <w:pPr>
              <w:ind w:left="359" w:right="359"/>
              <w:rPr>
                <w:rFonts w:asciiTheme="minorHAnsi" w:hAnsiTheme="minorHAnsi" w:cstheme="minorHAnsi"/>
                <w:sz w:val="28"/>
                <w:szCs w:val="28"/>
              </w:rPr>
            </w:pPr>
            <w:r w:rsidRPr="007B5A53">
              <w:rPr>
                <w:rFonts w:asciiTheme="minorHAnsi" w:hAnsiTheme="minorHAnsi" w:cstheme="minorHAnsi"/>
                <w:sz w:val="28"/>
                <w:szCs w:val="28"/>
              </w:rPr>
              <w:t>ODDELEK NASTANKA ODPADKA:------------------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------------------------</w:t>
            </w:r>
          </w:p>
          <w:p w:rsidR="00B66C91" w:rsidRPr="007B5A53" w:rsidRDefault="00B66C91" w:rsidP="00FF7431">
            <w:pPr>
              <w:ind w:left="359" w:right="35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B66C91" w:rsidRDefault="00B66C91" w:rsidP="00FF7431">
            <w:pPr>
              <w:ind w:left="359" w:right="359"/>
              <w:rPr>
                <w:rFonts w:asciiTheme="minorHAnsi" w:hAnsiTheme="minorHAnsi" w:cstheme="minorHAnsi"/>
                <w:sz w:val="28"/>
                <w:szCs w:val="28"/>
              </w:rPr>
            </w:pPr>
            <w:r w:rsidRPr="007B5A53">
              <w:rPr>
                <w:rFonts w:asciiTheme="minorHAnsi" w:hAnsiTheme="minorHAnsi" w:cstheme="minorHAnsi"/>
                <w:sz w:val="28"/>
                <w:szCs w:val="28"/>
              </w:rPr>
              <w:t>DATUM NASTA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VITVE</w:t>
            </w:r>
            <w:r w:rsidRPr="007B5A53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ZABOJNIKA</w:t>
            </w:r>
            <w:r w:rsidRPr="007B5A53">
              <w:rPr>
                <w:rFonts w:asciiTheme="minorHAnsi" w:hAnsiTheme="minorHAnsi" w:cstheme="minorHAnsi"/>
                <w:sz w:val="28"/>
                <w:szCs w:val="28"/>
              </w:rPr>
              <w:t>:----------------------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---------------------</w:t>
            </w:r>
          </w:p>
          <w:p w:rsidR="00B66C91" w:rsidRPr="007B5A53" w:rsidRDefault="00B66C91" w:rsidP="00FF7431">
            <w:pPr>
              <w:ind w:left="359" w:right="35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B66C91" w:rsidRPr="007B5A53" w:rsidRDefault="00B66C91" w:rsidP="00FF7431">
            <w:pPr>
              <w:ind w:left="359" w:right="359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DATUM ZAPIRANJA ZABOJNIKA:  --------------------------------------------</w:t>
            </w:r>
          </w:p>
          <w:p w:rsidR="00B66C91" w:rsidRPr="008C60A1" w:rsidRDefault="00B66C91" w:rsidP="00FF7431">
            <w:pPr>
              <w:ind w:left="359" w:right="359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:rsidR="00B66C91" w:rsidRDefault="00B66C91" w:rsidP="00FF7431">
            <w:pPr>
              <w:ind w:left="359" w:right="359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7678">
              <w:rPr>
                <w:rFonts w:asciiTheme="minorHAnsi" w:hAnsiTheme="minorHAnsi" w:cstheme="minorHAnsi"/>
                <w:b/>
                <w:sz w:val="28"/>
                <w:szCs w:val="28"/>
              </w:rPr>
              <w:t>V kolikor se zabojnik ob izteku meseca dni ne napolni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,</w:t>
            </w:r>
            <w:r w:rsidRPr="00F9767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se ga mora kljub temu zapreti in zamenjati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!</w:t>
            </w:r>
          </w:p>
          <w:p w:rsidR="00B66C91" w:rsidRPr="008C60A1" w:rsidRDefault="00B66C91" w:rsidP="00FF7431">
            <w:pPr>
              <w:ind w:left="359" w:right="359"/>
              <w:rPr>
                <w:rFonts w:asciiTheme="minorHAnsi" w:hAnsiTheme="minorHAnsi" w:cstheme="minorHAnsi"/>
                <w:sz w:val="12"/>
                <w:szCs w:val="12"/>
              </w:rPr>
            </w:pPr>
          </w:p>
          <w:p w:rsidR="00B66C91" w:rsidRPr="007B5A53" w:rsidRDefault="00B66C91" w:rsidP="00FF7431">
            <w:pPr>
              <w:ind w:left="359" w:right="359"/>
              <w:rPr>
                <w:rFonts w:asciiTheme="minorHAnsi" w:hAnsiTheme="minorHAnsi" w:cstheme="minorHAnsi"/>
              </w:rPr>
            </w:pPr>
            <w:r w:rsidRPr="007B5A53">
              <w:rPr>
                <w:rFonts w:asciiTheme="minorHAnsi" w:hAnsiTheme="minorHAnsi" w:cstheme="minorHAnsi"/>
                <w:sz w:val="28"/>
                <w:szCs w:val="28"/>
              </w:rPr>
              <w:t>VOLUMEN: 30 l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</w:tc>
      </w:tr>
      <w:tr w:rsidR="00B66C91" w:rsidRPr="007B5A53" w:rsidTr="00B66C91">
        <w:trPr>
          <w:cantSplit/>
          <w:trHeight w:hRule="exact" w:val="5952"/>
        </w:trPr>
        <w:tc>
          <w:tcPr>
            <w:tcW w:w="8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91" w:rsidRDefault="00B66C91" w:rsidP="00B66C91">
            <w:pPr>
              <w:ind w:left="359" w:right="359"/>
              <w:rPr>
                <w:rFonts w:asciiTheme="minorHAnsi" w:hAnsiTheme="minorHAnsi" w:cstheme="minorHAnsi"/>
              </w:rPr>
            </w:pPr>
          </w:p>
          <w:p w:rsidR="00B66C91" w:rsidRDefault="00B66C91" w:rsidP="00B66C91">
            <w:pPr>
              <w:ind w:left="359" w:right="359"/>
              <w:rPr>
                <w:rFonts w:asciiTheme="minorHAnsi" w:hAnsiTheme="minorHAnsi" w:cstheme="minorHAnsi"/>
              </w:rPr>
            </w:pPr>
          </w:p>
          <w:p w:rsidR="007E0A42" w:rsidRPr="00ED6F8D" w:rsidRDefault="00B66C91" w:rsidP="007E0A42">
            <w:pPr>
              <w:pBdr>
                <w:bottom w:val="single" w:sz="6" w:space="1" w:color="auto"/>
              </w:pBdr>
              <w:ind w:left="359" w:right="359"/>
              <w:rPr>
                <w:sz w:val="16"/>
                <w:szCs w:val="16"/>
              </w:rPr>
            </w:pPr>
            <w:r w:rsidRPr="00B66C91">
              <w:rPr>
                <w:rFonts w:asciiTheme="minorHAnsi" w:hAnsiTheme="minorHAnsi" w:cstheme="minorHAnsi"/>
              </w:rPr>
              <w:t xml:space="preserve">          </w:t>
            </w:r>
          </w:p>
          <w:p w:rsidR="007E0A42" w:rsidRPr="007E0A42" w:rsidRDefault="007E0A42" w:rsidP="007E0A42">
            <w:pPr>
              <w:ind w:left="359" w:right="359"/>
              <w:rPr>
                <w:sz w:val="22"/>
                <w:szCs w:val="22"/>
              </w:rPr>
            </w:pPr>
            <w:r w:rsidRPr="007E0A42">
              <w:rPr>
                <w:sz w:val="22"/>
                <w:szCs w:val="22"/>
              </w:rPr>
              <w:t xml:space="preserve">                             ↑ NE POLNITI PREKO ČRTE ↑</w:t>
            </w:r>
          </w:p>
          <w:p w:rsidR="007E0A42" w:rsidRPr="007E0A42" w:rsidRDefault="007E0A42" w:rsidP="007E0A42">
            <w:pPr>
              <w:ind w:left="359" w:right="359"/>
              <w:rPr>
                <w:sz w:val="22"/>
                <w:szCs w:val="22"/>
              </w:rPr>
            </w:pPr>
          </w:p>
          <w:p w:rsidR="007E0A42" w:rsidRPr="007E0A42" w:rsidRDefault="007E0A42" w:rsidP="007E0A42">
            <w:pPr>
              <w:ind w:left="359" w:right="359"/>
              <w:rPr>
                <w:sz w:val="22"/>
                <w:szCs w:val="22"/>
              </w:rPr>
            </w:pPr>
            <w:r w:rsidRPr="007E0A42">
              <w:rPr>
                <w:sz w:val="22"/>
                <w:szCs w:val="22"/>
              </w:rPr>
              <w:t xml:space="preserve">                                    OSTRI PREDMETI, KI SO INFEKTIVNI</w:t>
            </w:r>
          </w:p>
          <w:p w:rsidR="007E0A42" w:rsidRPr="007E0A42" w:rsidRDefault="007E0A42" w:rsidP="007E0A42">
            <w:pPr>
              <w:ind w:left="359" w:right="359"/>
              <w:rPr>
                <w:sz w:val="22"/>
                <w:szCs w:val="22"/>
              </w:rPr>
            </w:pPr>
            <w:r w:rsidRPr="007E0A42">
              <w:rPr>
                <w:sz w:val="22"/>
                <w:szCs w:val="22"/>
              </w:rPr>
              <w:t xml:space="preserve">                               Klasifikacijska št. odpadka:  18 01 03*  UN3291</w:t>
            </w:r>
          </w:p>
          <w:p w:rsidR="007E0A42" w:rsidRPr="007E0A42" w:rsidRDefault="007E0A42" w:rsidP="007E0A42">
            <w:pPr>
              <w:ind w:left="359" w:right="359"/>
              <w:rPr>
                <w:sz w:val="22"/>
                <w:szCs w:val="22"/>
              </w:rPr>
            </w:pPr>
          </w:p>
          <w:p w:rsidR="007E0A42" w:rsidRPr="007E0A42" w:rsidRDefault="007E0A42" w:rsidP="007E0A42">
            <w:pPr>
              <w:ind w:left="359" w:right="359"/>
              <w:rPr>
                <w:sz w:val="22"/>
                <w:szCs w:val="22"/>
              </w:rPr>
            </w:pPr>
            <w:r w:rsidRPr="007E0A42">
              <w:rPr>
                <w:sz w:val="22"/>
                <w:szCs w:val="22"/>
              </w:rPr>
              <w:t xml:space="preserve">     Povzročitelj odpadka: ONKOLOŠKI INŠTITUT Ljubljana</w:t>
            </w:r>
          </w:p>
          <w:p w:rsidR="007E0A42" w:rsidRPr="007E0A42" w:rsidRDefault="007E0A42" w:rsidP="007E0A42">
            <w:pPr>
              <w:ind w:left="359" w:right="359"/>
              <w:rPr>
                <w:sz w:val="22"/>
                <w:szCs w:val="22"/>
              </w:rPr>
            </w:pPr>
            <w:r w:rsidRPr="007E0A42">
              <w:rPr>
                <w:sz w:val="22"/>
                <w:szCs w:val="22"/>
              </w:rPr>
              <w:t xml:space="preserve">     </w:t>
            </w:r>
            <w:r w:rsidRPr="007E0A42">
              <w:rPr>
                <w:noProof/>
                <w:sz w:val="22"/>
                <w:szCs w:val="22"/>
              </w:rPr>
              <w:drawing>
                <wp:inline distT="0" distB="0" distL="0" distR="0" wp14:anchorId="1F5BB2FC" wp14:editId="1BEE29B8">
                  <wp:extent cx="314325" cy="430130"/>
                  <wp:effectExtent l="0" t="0" r="0" b="825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020" cy="43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0A42">
              <w:rPr>
                <w:sz w:val="22"/>
                <w:szCs w:val="22"/>
              </w:rPr>
              <w:t xml:space="preserve">   </w:t>
            </w:r>
            <w:r w:rsidRPr="007E0A42">
              <w:rPr>
                <w:noProof/>
                <w:sz w:val="22"/>
                <w:szCs w:val="22"/>
              </w:rPr>
              <w:drawing>
                <wp:inline distT="0" distB="0" distL="0" distR="0" wp14:anchorId="1AC325DA" wp14:editId="4B8FE3E7">
                  <wp:extent cx="336028" cy="333375"/>
                  <wp:effectExtent l="0" t="0" r="6985" b="0"/>
                  <wp:docPr id="2" name="Slika 2" descr="Samolepilna ADR oznaka - biološka nevarnost, okuženi ali gnijoči materiali, razred 6.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amolepilna ADR oznaka - biološka nevarnost, okuženi ali gnijoči materiali, razred 6.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275" cy="341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0A42" w:rsidRPr="007E0A42" w:rsidRDefault="007E0A42" w:rsidP="007E0A42">
            <w:pPr>
              <w:ind w:left="359" w:right="359"/>
              <w:rPr>
                <w:sz w:val="22"/>
                <w:szCs w:val="22"/>
              </w:rPr>
            </w:pPr>
            <w:r w:rsidRPr="007E0A42">
              <w:rPr>
                <w:sz w:val="22"/>
                <w:szCs w:val="22"/>
              </w:rPr>
              <w:t xml:space="preserve">     Oddelek nastanka odpadka:_________________________ </w:t>
            </w:r>
          </w:p>
          <w:p w:rsidR="007E0A42" w:rsidRPr="007E0A42" w:rsidRDefault="007E0A42" w:rsidP="007E0A42">
            <w:pPr>
              <w:ind w:left="359" w:right="359"/>
              <w:rPr>
                <w:sz w:val="22"/>
                <w:szCs w:val="22"/>
              </w:rPr>
            </w:pPr>
          </w:p>
          <w:p w:rsidR="007E0A42" w:rsidRPr="007E0A42" w:rsidRDefault="007E0A42" w:rsidP="007E0A42">
            <w:pPr>
              <w:ind w:left="359" w:right="359"/>
              <w:rPr>
                <w:sz w:val="22"/>
                <w:szCs w:val="22"/>
              </w:rPr>
            </w:pPr>
            <w:r w:rsidRPr="007E0A42">
              <w:rPr>
                <w:sz w:val="22"/>
                <w:szCs w:val="22"/>
              </w:rPr>
              <w:t xml:space="preserve">     Datum nastavitve zabojnika:_________________________</w:t>
            </w:r>
          </w:p>
          <w:p w:rsidR="007E0A42" w:rsidRPr="007E0A42" w:rsidRDefault="007E0A42" w:rsidP="007E0A42">
            <w:pPr>
              <w:ind w:left="359" w:right="359"/>
              <w:rPr>
                <w:sz w:val="22"/>
                <w:szCs w:val="22"/>
              </w:rPr>
            </w:pPr>
          </w:p>
          <w:p w:rsidR="007E0A42" w:rsidRPr="007E0A42" w:rsidRDefault="007E0A42" w:rsidP="007E0A42">
            <w:pPr>
              <w:ind w:left="359" w:right="359"/>
              <w:rPr>
                <w:sz w:val="22"/>
                <w:szCs w:val="22"/>
              </w:rPr>
            </w:pPr>
            <w:r w:rsidRPr="007E0A42">
              <w:rPr>
                <w:sz w:val="22"/>
                <w:szCs w:val="22"/>
              </w:rPr>
              <w:t xml:space="preserve">     Datum zapiranja zabojnika: __________________________</w:t>
            </w:r>
          </w:p>
          <w:p w:rsidR="007E0A42" w:rsidRPr="007E0A42" w:rsidRDefault="007E0A42" w:rsidP="007E0A42">
            <w:pPr>
              <w:ind w:left="359" w:right="359"/>
              <w:rPr>
                <w:b/>
                <w:sz w:val="22"/>
                <w:szCs w:val="22"/>
              </w:rPr>
            </w:pPr>
            <w:r w:rsidRPr="007E0A42">
              <w:rPr>
                <w:b/>
                <w:sz w:val="22"/>
                <w:szCs w:val="22"/>
              </w:rPr>
              <w:t>V kolikor se zabojnik ob izteku 7 dni ne napolni, se ga mora kljub temu zapreti in zamenjati!</w:t>
            </w:r>
          </w:p>
          <w:p w:rsidR="007E0A42" w:rsidRPr="007E0A42" w:rsidRDefault="007E0A42" w:rsidP="007E0A42">
            <w:pPr>
              <w:ind w:left="359" w:right="359"/>
              <w:rPr>
                <w:sz w:val="22"/>
                <w:szCs w:val="22"/>
              </w:rPr>
            </w:pPr>
            <w:r w:rsidRPr="007E0A42">
              <w:rPr>
                <w:sz w:val="22"/>
                <w:szCs w:val="22"/>
              </w:rPr>
              <w:t>Volumen 0,6 litra.</w:t>
            </w:r>
          </w:p>
          <w:p w:rsidR="00B66C91" w:rsidRPr="007B5A53" w:rsidRDefault="00B66C91" w:rsidP="00B66C91">
            <w:pPr>
              <w:ind w:left="359" w:right="359"/>
              <w:rPr>
                <w:rFonts w:asciiTheme="minorHAnsi" w:hAnsiTheme="minorHAnsi" w:cstheme="minorHAnsi"/>
              </w:rPr>
            </w:pPr>
          </w:p>
        </w:tc>
      </w:tr>
    </w:tbl>
    <w:p w:rsidR="00F879FC" w:rsidRDefault="00F879FC"/>
    <w:p w:rsidR="00B66C91" w:rsidRDefault="00B66C91"/>
    <w:p w:rsidR="00B66C91" w:rsidRDefault="00B66C91"/>
    <w:p w:rsidR="00B66C91" w:rsidRDefault="00B66C91"/>
    <w:p w:rsidR="00B66C91" w:rsidRDefault="00B66C91"/>
    <w:p w:rsidR="00B66C91" w:rsidRDefault="00B66C91"/>
    <w:p w:rsidR="00B66C91" w:rsidRDefault="00B66C9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417"/>
      </w:tblGrid>
      <w:tr w:rsidR="00B66C91" w:rsidRPr="007B5A53" w:rsidTr="00FF7431">
        <w:trPr>
          <w:cantSplit/>
          <w:trHeight w:hRule="exact" w:val="5952"/>
        </w:trPr>
        <w:tc>
          <w:tcPr>
            <w:tcW w:w="8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91" w:rsidRDefault="00B66C91" w:rsidP="00FF7431">
            <w:pPr>
              <w:ind w:left="359" w:right="359"/>
              <w:rPr>
                <w:rFonts w:asciiTheme="minorHAnsi" w:hAnsiTheme="minorHAnsi" w:cstheme="minorHAnsi"/>
              </w:rPr>
            </w:pPr>
          </w:p>
          <w:p w:rsidR="00B66C91" w:rsidRDefault="00B66C91" w:rsidP="00FF7431">
            <w:pPr>
              <w:ind w:left="359" w:right="359"/>
              <w:rPr>
                <w:rFonts w:asciiTheme="minorHAnsi" w:hAnsiTheme="minorHAnsi" w:cstheme="minorHAnsi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>--------------------------------------------------------------------------------------------------------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                                   ↑ NE POLNITI PREKO ČRTE ↑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                              OSTRI PREDMETI,KI NISO INFEKTIVNI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                       Klasifikacijska št. odpadka:  18 01 01  UN3291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Povzročitelj odpadka: ONKOLOŠKI INŠTITUT LJUBLJANA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Oddelek nastanka odpadka:_________________________ 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Datum nastavitve zabojnika:_________________________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Datum zapiranja zabojnika: __________________________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b/>
                <w:sz w:val="22"/>
                <w:szCs w:val="22"/>
              </w:rPr>
            </w:pPr>
            <w:r w:rsidRPr="00BD52A6">
              <w:rPr>
                <w:b/>
                <w:sz w:val="22"/>
                <w:szCs w:val="22"/>
              </w:rPr>
              <w:t xml:space="preserve"> V kolikor se zabojnik ob izteku meseca dni ne napolni, se ga mora kljub temu zapreti in zamenjati!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>Volumen 3 litre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66C91" w:rsidRPr="007B5A53" w:rsidRDefault="00B66C91" w:rsidP="00FF7431">
            <w:pPr>
              <w:ind w:left="359" w:right="359"/>
              <w:rPr>
                <w:rFonts w:asciiTheme="minorHAnsi" w:hAnsiTheme="minorHAnsi" w:cstheme="minorHAnsi"/>
              </w:rPr>
            </w:pPr>
          </w:p>
        </w:tc>
      </w:tr>
    </w:tbl>
    <w:p w:rsidR="00B66C91" w:rsidRDefault="00B66C91"/>
    <w:p w:rsidR="00B66C91" w:rsidRDefault="00B66C9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417"/>
      </w:tblGrid>
      <w:tr w:rsidR="00B66C91" w:rsidRPr="007B5A53" w:rsidTr="00FF7431">
        <w:trPr>
          <w:cantSplit/>
          <w:trHeight w:hRule="exact" w:val="5952"/>
        </w:trPr>
        <w:tc>
          <w:tcPr>
            <w:tcW w:w="8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91" w:rsidRDefault="00B66C91" w:rsidP="00FF7431">
            <w:pPr>
              <w:ind w:left="359" w:right="359"/>
              <w:rPr>
                <w:rFonts w:asciiTheme="minorHAnsi" w:hAnsiTheme="minorHAnsi" w:cstheme="minorHAnsi"/>
              </w:rPr>
            </w:pPr>
          </w:p>
          <w:p w:rsidR="00B66C91" w:rsidRDefault="00B66C91" w:rsidP="00FF7431">
            <w:pPr>
              <w:ind w:left="359" w:right="359"/>
              <w:rPr>
                <w:rFonts w:asciiTheme="minorHAnsi" w:hAnsiTheme="minorHAnsi" w:cstheme="minorHAnsi"/>
              </w:rPr>
            </w:pPr>
          </w:p>
          <w:p w:rsidR="00BD52A6" w:rsidRDefault="00B66C91" w:rsidP="00BD52A6">
            <w:pPr>
              <w:pBdr>
                <w:bottom w:val="single" w:sz="6" w:space="1" w:color="auto"/>
              </w:pBdr>
              <w:ind w:left="359" w:right="359"/>
              <w:rPr>
                <w:sz w:val="16"/>
                <w:szCs w:val="16"/>
              </w:rPr>
            </w:pPr>
            <w:r w:rsidRPr="00B66C91">
              <w:rPr>
                <w:rFonts w:asciiTheme="minorHAnsi" w:hAnsiTheme="minorHAnsi" w:cstheme="minorHAnsi"/>
              </w:rPr>
              <w:t xml:space="preserve">          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                        ↑ NE POLNITI PREKO ČRTE ↑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                                OSTRI PREDMETI, KI SO INFEKTIVNI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                          Klasifikacijska št. odpadka:  18 01 03*  UN3291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Povzročitelj odpadka: ONKOLOŠKI INŠTITUT Ljubljana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</w:t>
            </w:r>
            <w:r w:rsidRPr="00BD52A6">
              <w:rPr>
                <w:noProof/>
                <w:sz w:val="22"/>
                <w:szCs w:val="22"/>
              </w:rPr>
              <w:drawing>
                <wp:inline distT="0" distB="0" distL="0" distR="0" wp14:anchorId="2FEB4260" wp14:editId="6F5E20AF">
                  <wp:extent cx="314325" cy="42862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52A6">
              <w:rPr>
                <w:sz w:val="22"/>
                <w:szCs w:val="22"/>
              </w:rPr>
              <w:t xml:space="preserve">    </w:t>
            </w:r>
            <w:r w:rsidRPr="00BD52A6">
              <w:rPr>
                <w:noProof/>
                <w:sz w:val="22"/>
                <w:szCs w:val="22"/>
              </w:rPr>
              <w:drawing>
                <wp:inline distT="0" distB="0" distL="0" distR="0" wp14:anchorId="0918C22E" wp14:editId="15DE01B5">
                  <wp:extent cx="328930" cy="328930"/>
                  <wp:effectExtent l="0" t="0" r="0" b="0"/>
                  <wp:docPr id="5" name="Picture 5" descr="Samolepilna ADR oznaka - biološka nevarnost, okuženi ali gnijoči materiali, razred 6.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 descr="Samolepilna ADR oznaka - biološka nevarnost, okuženi ali gnijoči materiali, razred 6.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328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Oddelek nastanka odpadka:_________________________ 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Datum nastavitve zabojnika:_________________________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Datum zapiranja zabojnika: __________________________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b/>
                <w:sz w:val="22"/>
                <w:szCs w:val="22"/>
              </w:rPr>
            </w:pPr>
            <w:r w:rsidRPr="00BD52A6">
              <w:rPr>
                <w:b/>
                <w:sz w:val="22"/>
                <w:szCs w:val="22"/>
              </w:rPr>
              <w:t>V kolikor se zabojnik ob izteku 7 dni ne napolni, se ga mora kljub temu zapreti in zamenjati!</w:t>
            </w:r>
          </w:p>
          <w:p w:rsidR="00BD52A6" w:rsidRPr="00BD52A6" w:rsidRDefault="00BD52A6" w:rsidP="00BD52A6">
            <w:pPr>
              <w:ind w:left="359" w:right="359"/>
              <w:rPr>
                <w:b/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>Volumen 1,5 litra.</w:t>
            </w:r>
          </w:p>
          <w:p w:rsidR="00B66C91" w:rsidRPr="007B5A53" w:rsidRDefault="00B66C91" w:rsidP="00FF7431">
            <w:pPr>
              <w:ind w:left="359" w:right="359"/>
              <w:rPr>
                <w:rFonts w:asciiTheme="minorHAnsi" w:hAnsiTheme="minorHAnsi" w:cstheme="minorHAnsi"/>
              </w:rPr>
            </w:pPr>
          </w:p>
        </w:tc>
      </w:tr>
    </w:tbl>
    <w:p w:rsidR="00B66C91" w:rsidRDefault="00B66C91"/>
    <w:p w:rsidR="00B66C91" w:rsidRDefault="00B66C91"/>
    <w:p w:rsidR="00B66C91" w:rsidRDefault="00B66C91"/>
    <w:p w:rsidR="00B66C91" w:rsidRDefault="00B66C91"/>
    <w:p w:rsidR="00B66C91" w:rsidRDefault="00B66C9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417"/>
      </w:tblGrid>
      <w:tr w:rsidR="00B66C91" w:rsidRPr="007B5A53" w:rsidTr="00FF7431">
        <w:trPr>
          <w:cantSplit/>
          <w:trHeight w:hRule="exact" w:val="5952"/>
        </w:trPr>
        <w:tc>
          <w:tcPr>
            <w:tcW w:w="8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91" w:rsidRDefault="00B66C91" w:rsidP="00FF7431">
            <w:pPr>
              <w:ind w:left="359" w:right="359"/>
              <w:rPr>
                <w:rFonts w:asciiTheme="minorHAnsi" w:hAnsiTheme="minorHAnsi" w:cstheme="minorHAnsi"/>
              </w:rPr>
            </w:pPr>
          </w:p>
          <w:p w:rsidR="00B66C91" w:rsidRDefault="00B66C91" w:rsidP="00FF7431">
            <w:pPr>
              <w:ind w:left="359" w:right="359"/>
              <w:rPr>
                <w:rFonts w:asciiTheme="minorHAnsi" w:hAnsiTheme="minorHAnsi" w:cstheme="minorHAnsi"/>
              </w:rPr>
            </w:pPr>
          </w:p>
          <w:p w:rsidR="00BD52A6" w:rsidRDefault="00B66C91" w:rsidP="00BD52A6">
            <w:pPr>
              <w:pBdr>
                <w:bottom w:val="single" w:sz="6" w:space="1" w:color="auto"/>
              </w:pBdr>
              <w:ind w:left="359" w:right="359"/>
              <w:rPr>
                <w:sz w:val="16"/>
                <w:szCs w:val="16"/>
              </w:rPr>
            </w:pPr>
            <w:r w:rsidRPr="00B66C91">
              <w:rPr>
                <w:rFonts w:asciiTheme="minorHAnsi" w:hAnsiTheme="minorHAnsi" w:cstheme="minorHAnsi"/>
              </w:rPr>
              <w:t xml:space="preserve"> 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b/>
                <w:sz w:val="22"/>
                <w:szCs w:val="22"/>
              </w:rPr>
              <w:t xml:space="preserve">                             </w:t>
            </w:r>
            <w:r w:rsidRPr="00BD52A6">
              <w:rPr>
                <w:sz w:val="22"/>
                <w:szCs w:val="22"/>
              </w:rPr>
              <w:t>↑ NE POLNITI PREKO ČRTE ↑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                               OSTRI PREDMETI, KI SO INFEKTIVNI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                          Klasifikacijska št. odpadka:  18 01 03*  UN3291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Povzročitelj odpadka: ONKOLOŠKI INŠTITUT Ljubljana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</w:t>
            </w:r>
            <w:r w:rsidRPr="00BD52A6">
              <w:rPr>
                <w:noProof/>
                <w:sz w:val="22"/>
                <w:szCs w:val="22"/>
              </w:rPr>
              <w:drawing>
                <wp:inline distT="0" distB="0" distL="0" distR="0" wp14:anchorId="6520C41E" wp14:editId="3510A5FD">
                  <wp:extent cx="314325" cy="42862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52A6">
              <w:rPr>
                <w:sz w:val="22"/>
                <w:szCs w:val="22"/>
              </w:rPr>
              <w:t xml:space="preserve"> </w:t>
            </w:r>
            <w:r w:rsidRPr="00BD52A6">
              <w:rPr>
                <w:noProof/>
                <w:sz w:val="22"/>
                <w:szCs w:val="22"/>
              </w:rPr>
              <w:drawing>
                <wp:inline distT="0" distB="0" distL="0" distR="0" wp14:anchorId="5ABCB4BF" wp14:editId="146EFB6D">
                  <wp:extent cx="328930" cy="328930"/>
                  <wp:effectExtent l="0" t="0" r="0" b="0"/>
                  <wp:docPr id="7" name="Picture 7" descr="Samolepilna ADR oznaka - biološka nevarnost, okuženi ali gnijoči materiali, razred 6.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0" descr="Samolepilna ADR oznaka - biološka nevarnost, okuženi ali gnijoči materiali, razred 6.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328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Oddelek nastanka odpadka:_________________________ 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Datum nastavitve zabojnika:_________________________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Datum zapiranja zabojnika: __________________________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b/>
                <w:sz w:val="22"/>
                <w:szCs w:val="22"/>
              </w:rPr>
            </w:pPr>
            <w:r w:rsidRPr="00BD52A6">
              <w:rPr>
                <w:b/>
                <w:sz w:val="22"/>
                <w:szCs w:val="22"/>
              </w:rPr>
              <w:t>V kolikor se zabojnik ob izteku 7 dni ne napolni, se ga mora kljub temu zapreti in zamenjati!</w:t>
            </w:r>
          </w:p>
          <w:p w:rsidR="00BD52A6" w:rsidRPr="00BD52A6" w:rsidRDefault="00BD52A6" w:rsidP="00BD52A6">
            <w:pPr>
              <w:ind w:left="359" w:right="359"/>
              <w:rPr>
                <w:b/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>Volumen 5 litrov.</w:t>
            </w:r>
          </w:p>
          <w:p w:rsidR="00B66C91" w:rsidRPr="007B5A53" w:rsidRDefault="00B66C91" w:rsidP="00FF7431">
            <w:pPr>
              <w:ind w:left="359" w:right="359"/>
              <w:rPr>
                <w:rFonts w:asciiTheme="minorHAnsi" w:hAnsiTheme="minorHAnsi" w:cstheme="minorHAnsi"/>
              </w:rPr>
            </w:pPr>
          </w:p>
        </w:tc>
      </w:tr>
    </w:tbl>
    <w:p w:rsidR="00B66C91" w:rsidRDefault="00B66C91"/>
    <w:p w:rsidR="00EE3519" w:rsidRDefault="00EE351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417"/>
      </w:tblGrid>
      <w:tr w:rsidR="00EE3519" w:rsidRPr="007B5A53" w:rsidTr="00FF7431">
        <w:trPr>
          <w:cantSplit/>
          <w:trHeight w:hRule="exact" w:val="5952"/>
        </w:trPr>
        <w:tc>
          <w:tcPr>
            <w:tcW w:w="8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19" w:rsidRDefault="00EE3519" w:rsidP="00FF7431">
            <w:pPr>
              <w:ind w:left="359" w:right="359"/>
              <w:rPr>
                <w:rFonts w:asciiTheme="minorHAnsi" w:hAnsiTheme="minorHAnsi" w:cstheme="minorHAnsi"/>
              </w:rPr>
            </w:pPr>
          </w:p>
          <w:p w:rsidR="00EE3519" w:rsidRDefault="00EE3519" w:rsidP="00FF7431">
            <w:pPr>
              <w:ind w:left="359" w:right="359"/>
              <w:rPr>
                <w:rFonts w:asciiTheme="minorHAnsi" w:hAnsiTheme="minorHAnsi" w:cstheme="minorHAnsi"/>
              </w:rPr>
            </w:pPr>
          </w:p>
          <w:p w:rsidR="00BD52A6" w:rsidRDefault="00EE3519" w:rsidP="00BD52A6">
            <w:pPr>
              <w:pBdr>
                <w:bottom w:val="single" w:sz="6" w:space="1" w:color="auto"/>
              </w:pBdr>
              <w:ind w:left="359" w:right="359"/>
              <w:rPr>
                <w:sz w:val="16"/>
                <w:szCs w:val="16"/>
              </w:rPr>
            </w:pPr>
            <w:r w:rsidRPr="00B66C91">
              <w:rPr>
                <w:rFonts w:asciiTheme="minorHAnsi" w:hAnsiTheme="minorHAnsi" w:cstheme="minorHAnsi"/>
              </w:rPr>
              <w:t xml:space="preserve">          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b/>
                <w:sz w:val="22"/>
                <w:szCs w:val="22"/>
              </w:rPr>
              <w:t xml:space="preserve">                             </w:t>
            </w:r>
            <w:r w:rsidRPr="00BD52A6">
              <w:rPr>
                <w:sz w:val="22"/>
                <w:szCs w:val="22"/>
              </w:rPr>
              <w:t>↑ NE POLNITI PREKO ČRTE ↑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                               OSTRI PREDMETI, KI SO INFEKTIVNI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                          Klasifikacijska št. odpadka:  18 01 03*  UN3291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Povzročitelj odpadka: ONKOLOŠKI INŠTITUT Ljubljana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</w:t>
            </w:r>
            <w:r w:rsidRPr="00BD52A6">
              <w:rPr>
                <w:noProof/>
                <w:sz w:val="22"/>
                <w:szCs w:val="22"/>
              </w:rPr>
              <w:drawing>
                <wp:inline distT="0" distB="0" distL="0" distR="0" wp14:anchorId="2A205515" wp14:editId="356CDA40">
                  <wp:extent cx="314325" cy="428625"/>
                  <wp:effectExtent l="0" t="0" r="9525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52A6">
              <w:rPr>
                <w:noProof/>
                <w:sz w:val="22"/>
                <w:szCs w:val="22"/>
              </w:rPr>
              <w:drawing>
                <wp:inline distT="0" distB="0" distL="0" distR="0" wp14:anchorId="2BFD9800" wp14:editId="3ABD0E2B">
                  <wp:extent cx="328930" cy="328930"/>
                  <wp:effectExtent l="0" t="0" r="0" b="0"/>
                  <wp:docPr id="11" name="Picture 11" descr="Samolepilna ADR oznaka - biološka nevarnost, okuženi ali gnijoči materiali, razred 6.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8" descr="Samolepilna ADR oznaka - biološka nevarnost, okuženi ali gnijoči materiali, razred 6.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328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Oddelek nastanka odpadka:_________________________ 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Datum nastavitve zabojnika:_________________________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 xml:space="preserve">     Datum zapiranja zabojnika: __________________________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b/>
                <w:sz w:val="22"/>
                <w:szCs w:val="22"/>
              </w:rPr>
            </w:pPr>
            <w:r w:rsidRPr="00BD52A6">
              <w:rPr>
                <w:b/>
                <w:sz w:val="22"/>
                <w:szCs w:val="22"/>
              </w:rPr>
              <w:t>V kolikor se zabojnik ob izteku 7 dni ne napolni, se ga mora kljub temu zapreti in zamenjati!</w:t>
            </w: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</w:p>
          <w:p w:rsidR="00BD52A6" w:rsidRPr="00BD52A6" w:rsidRDefault="00BD52A6" w:rsidP="00BD52A6">
            <w:pPr>
              <w:ind w:left="359" w:right="359"/>
              <w:rPr>
                <w:sz w:val="22"/>
                <w:szCs w:val="22"/>
              </w:rPr>
            </w:pPr>
            <w:r w:rsidRPr="00BD52A6">
              <w:rPr>
                <w:sz w:val="22"/>
                <w:szCs w:val="22"/>
              </w:rPr>
              <w:t>Volumen 3 litre.</w:t>
            </w:r>
          </w:p>
          <w:p w:rsidR="00EE3519" w:rsidRPr="007B5A53" w:rsidRDefault="00EE3519" w:rsidP="00FF7431">
            <w:pPr>
              <w:ind w:left="359" w:right="359"/>
              <w:rPr>
                <w:rFonts w:asciiTheme="minorHAnsi" w:hAnsiTheme="minorHAnsi" w:cstheme="minorHAnsi"/>
              </w:rPr>
            </w:pPr>
          </w:p>
        </w:tc>
      </w:tr>
    </w:tbl>
    <w:p w:rsidR="00EE3519" w:rsidRDefault="00EE3519"/>
    <w:p w:rsidR="00EE3519" w:rsidRDefault="00EE3519"/>
    <w:p w:rsidR="00EE3519" w:rsidRDefault="00EE3519"/>
    <w:p w:rsidR="00EE3519" w:rsidRDefault="00EE3519"/>
    <w:p w:rsidR="00EE3519" w:rsidRDefault="00EE351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417"/>
      </w:tblGrid>
      <w:tr w:rsidR="00EE3519" w:rsidRPr="007B5A53" w:rsidTr="00FF7431">
        <w:trPr>
          <w:cantSplit/>
          <w:trHeight w:hRule="exact" w:val="5952"/>
        </w:trPr>
        <w:tc>
          <w:tcPr>
            <w:tcW w:w="8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19" w:rsidRDefault="00EE3519" w:rsidP="00FF7431">
            <w:pPr>
              <w:ind w:left="359" w:right="359"/>
              <w:rPr>
                <w:rFonts w:asciiTheme="minorHAnsi" w:hAnsiTheme="minorHAnsi" w:cstheme="minorHAnsi"/>
              </w:rPr>
            </w:pPr>
          </w:p>
          <w:p w:rsidR="00EE3519" w:rsidRDefault="00EE3519" w:rsidP="00FF7431">
            <w:pPr>
              <w:ind w:left="359" w:right="359"/>
              <w:rPr>
                <w:rFonts w:asciiTheme="minorHAnsi" w:hAnsiTheme="minorHAnsi" w:cstheme="minorHAnsi"/>
              </w:rPr>
            </w:pPr>
          </w:p>
          <w:p w:rsidR="00BD52A6" w:rsidRDefault="00EE3519" w:rsidP="00BD52A6">
            <w:pPr>
              <w:pBdr>
                <w:bottom w:val="single" w:sz="6" w:space="1" w:color="auto"/>
              </w:pBdr>
              <w:ind w:left="359" w:right="359"/>
              <w:rPr>
                <w:sz w:val="16"/>
                <w:szCs w:val="16"/>
              </w:rPr>
            </w:pPr>
            <w:r w:rsidRPr="00B66C91">
              <w:rPr>
                <w:rFonts w:asciiTheme="minorHAnsi" w:hAnsiTheme="minorHAnsi" w:cstheme="minorHAnsi"/>
              </w:rPr>
              <w:t xml:space="preserve">          </w:t>
            </w:r>
          </w:p>
          <w:p w:rsidR="00BD52A6" w:rsidRDefault="00BD52A6" w:rsidP="00BD52A6">
            <w:pPr>
              <w:ind w:left="359" w:right="359"/>
            </w:pPr>
            <w:r>
              <w:rPr>
                <w:b/>
              </w:rPr>
              <w:t xml:space="preserve">                                            </w:t>
            </w:r>
            <w:r>
              <w:t>↑ NE POLNITI PREKO ČRTE ↑</w:t>
            </w:r>
          </w:p>
          <w:p w:rsidR="00BD52A6" w:rsidRDefault="00BD52A6" w:rsidP="00BD52A6">
            <w:pPr>
              <w:ind w:left="359" w:right="359"/>
            </w:pPr>
          </w:p>
          <w:p w:rsidR="00BD52A6" w:rsidRDefault="00BD52A6" w:rsidP="00BD52A6">
            <w:pPr>
              <w:ind w:left="359" w:right="359"/>
            </w:pPr>
            <w:r>
              <w:t xml:space="preserve">                                      OSTRI PREDMETI, KI SO INFEKTIVNI</w:t>
            </w:r>
          </w:p>
          <w:p w:rsidR="00BD52A6" w:rsidRDefault="00BD52A6" w:rsidP="00BD52A6">
            <w:pPr>
              <w:ind w:left="359" w:right="359"/>
            </w:pPr>
            <w:r>
              <w:t xml:space="preserve">                               Klasifikacijska št. odpadka:  18 01 03*  UN3291</w:t>
            </w:r>
          </w:p>
          <w:p w:rsidR="00BD52A6" w:rsidRDefault="00BD52A6" w:rsidP="00BD52A6">
            <w:pPr>
              <w:ind w:left="359" w:right="359"/>
            </w:pPr>
            <w:r>
              <w:rPr>
                <w:noProof/>
              </w:rPr>
              <w:drawing>
                <wp:inline distT="0" distB="0" distL="0" distR="0">
                  <wp:extent cx="314325" cy="428625"/>
                  <wp:effectExtent l="0" t="0" r="9525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328930" cy="328930"/>
                  <wp:effectExtent l="0" t="0" r="0" b="0"/>
                  <wp:docPr id="13" name="Picture 13" descr="Samolepilna ADR oznaka - biološka nevarnost, okuženi ali gnijoči materiali, razred 6.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5" descr="Samolepilna ADR oznaka - biološka nevarnost, okuženi ali gnijoči materiali, razred 6.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328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52A6" w:rsidRDefault="00BD52A6" w:rsidP="00BD52A6">
            <w:pPr>
              <w:ind w:left="359" w:right="359"/>
            </w:pPr>
            <w:r>
              <w:t xml:space="preserve">     Povzročitelj odpadka: ONKOLOŠKI INŠTITUT Ljubljana</w:t>
            </w:r>
          </w:p>
          <w:p w:rsidR="00BD52A6" w:rsidRDefault="00BD52A6" w:rsidP="00BD52A6">
            <w:pPr>
              <w:ind w:left="359" w:right="359"/>
            </w:pPr>
            <w:r>
              <w:t xml:space="preserve">     </w:t>
            </w:r>
          </w:p>
          <w:p w:rsidR="00BD52A6" w:rsidRDefault="00BD52A6" w:rsidP="00BD52A6">
            <w:pPr>
              <w:ind w:left="359" w:right="359"/>
            </w:pPr>
            <w:r>
              <w:t xml:space="preserve">     Oddelek nastanka odpadka:_________________________ </w:t>
            </w:r>
          </w:p>
          <w:p w:rsidR="00BD52A6" w:rsidRDefault="00BD52A6" w:rsidP="00BD52A6">
            <w:pPr>
              <w:ind w:left="359" w:right="359"/>
            </w:pPr>
          </w:p>
          <w:p w:rsidR="00BD52A6" w:rsidRDefault="00BD52A6" w:rsidP="00BD52A6">
            <w:pPr>
              <w:ind w:left="359" w:right="359"/>
            </w:pPr>
            <w:r>
              <w:t xml:space="preserve">     Datum nastavitve zabojnika:_________________________</w:t>
            </w:r>
          </w:p>
          <w:p w:rsidR="00BD52A6" w:rsidRDefault="00BD52A6" w:rsidP="00BD52A6">
            <w:pPr>
              <w:ind w:left="359" w:right="359"/>
            </w:pPr>
          </w:p>
          <w:p w:rsidR="00BD52A6" w:rsidRDefault="00BD52A6" w:rsidP="00BD52A6">
            <w:pPr>
              <w:ind w:left="359" w:right="359"/>
            </w:pPr>
            <w:r>
              <w:t xml:space="preserve">     Datum zapiranja zabojnika: __________________________</w:t>
            </w:r>
          </w:p>
          <w:p w:rsidR="00BD52A6" w:rsidRPr="00BD52A6" w:rsidRDefault="00BD52A6" w:rsidP="00BD52A6">
            <w:pPr>
              <w:ind w:left="359" w:right="359"/>
              <w:rPr>
                <w:b/>
              </w:rPr>
            </w:pPr>
          </w:p>
          <w:p w:rsidR="00BD52A6" w:rsidRPr="00BD52A6" w:rsidRDefault="00BD52A6" w:rsidP="00BD52A6">
            <w:pPr>
              <w:ind w:left="359" w:right="359"/>
              <w:rPr>
                <w:b/>
              </w:rPr>
            </w:pPr>
            <w:r w:rsidRPr="00BD52A6">
              <w:rPr>
                <w:b/>
              </w:rPr>
              <w:t>V kolikor se zabojnik ob izteku 7 dni ne napolni, se ga mora kljub temu zapreti in zamenjati!</w:t>
            </w:r>
          </w:p>
          <w:p w:rsidR="00BD52A6" w:rsidRDefault="00BD52A6" w:rsidP="00BD52A6">
            <w:pPr>
              <w:ind w:left="359" w:right="359"/>
            </w:pPr>
          </w:p>
          <w:p w:rsidR="00BD52A6" w:rsidRDefault="00BD52A6" w:rsidP="00BD52A6">
            <w:pPr>
              <w:ind w:left="359" w:right="359"/>
            </w:pPr>
            <w:r>
              <w:t>Volumen 12 litrov.</w:t>
            </w:r>
          </w:p>
          <w:p w:rsidR="00EE3519" w:rsidRPr="007B5A53" w:rsidRDefault="00EE3519" w:rsidP="00FF7431">
            <w:pPr>
              <w:ind w:left="359" w:right="359"/>
              <w:rPr>
                <w:rFonts w:asciiTheme="minorHAnsi" w:hAnsiTheme="minorHAnsi" w:cstheme="minorHAnsi"/>
              </w:rPr>
            </w:pPr>
          </w:p>
        </w:tc>
      </w:tr>
    </w:tbl>
    <w:p w:rsidR="00EE3519" w:rsidRDefault="00EE3519"/>
    <w:sectPr w:rsidR="00EE3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C91"/>
    <w:rsid w:val="00273088"/>
    <w:rsid w:val="00524A5E"/>
    <w:rsid w:val="007E0A42"/>
    <w:rsid w:val="009F5311"/>
    <w:rsid w:val="00B66C91"/>
    <w:rsid w:val="00BD52A6"/>
    <w:rsid w:val="00EE3519"/>
    <w:rsid w:val="00F8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E49ED-5347-47A7-ADA4-A4708EF66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66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0A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A42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0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C649F-3C2C-47C1-B449-BC0A6F83E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Onkoliski institut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Pavšek Simon</dc:creator>
  <cp:lastModifiedBy>Dimitrijević Kristina</cp:lastModifiedBy>
  <cp:revision>2</cp:revision>
  <dcterms:created xsi:type="dcterms:W3CDTF">2022-03-09T15:41:00Z</dcterms:created>
  <dcterms:modified xsi:type="dcterms:W3CDTF">2022-03-09T15:41:00Z</dcterms:modified>
</cp:coreProperties>
</file>